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59" w:rsidRDefault="00234116">
      <w:pPr>
        <w:ind w:left="567" w:hanging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Муниципальное казенное дошкольное образовательное учреждение</w:t>
      </w:r>
    </w:p>
    <w:p w:rsidR="007D7259" w:rsidRDefault="00234116">
      <w:pPr>
        <w:ind w:left="567" w:hanging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>/с «Ласточка»</w:t>
      </w:r>
    </w:p>
    <w:p w:rsidR="007D7259" w:rsidRDefault="00234116">
      <w:pPr>
        <w:spacing w:before="3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>
            <wp:extent cx="3501390" cy="3347720"/>
            <wp:effectExtent l="0" t="0" r="0" b="0"/>
            <wp:docPr id="1" name="Рисунок 1" descr="C:\Users\frau\Desktop\эколята картинки\ekolyata_embl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rau\Desktop\эколята картинки\ekolyata_emblem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486" t="8958" r="18341" b="7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390" cy="334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259" w:rsidRDefault="00234116">
      <w:pPr>
        <w:spacing w:before="3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7D7259" w:rsidRDefault="00234116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40"/>
          <w:szCs w:val="40"/>
        </w:rPr>
      </w:pPr>
      <w:r>
        <w:rPr>
          <w:rFonts w:ascii="Corsiva" w:eastAsia="Times New Roman" w:hAnsi="Corsiva" w:cs="Times New Roman"/>
          <w:b/>
          <w:color w:val="FF0000"/>
          <w:sz w:val="40"/>
          <w:szCs w:val="40"/>
        </w:rPr>
        <w:t>Природоохранный социально-образовательный</w:t>
      </w:r>
    </w:p>
    <w:p w:rsidR="007D7259" w:rsidRDefault="00234116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Проект  «Помоги Природе, помоги своему другу!»</w:t>
      </w:r>
    </w:p>
    <w:p w:rsidR="007D7259" w:rsidRDefault="00234116">
      <w:pPr>
        <w:spacing w:after="0" w:line="240" w:lineRule="auto"/>
        <w:rPr>
          <w:rFonts w:ascii="Times New Roman" w:hAnsi="Times New Roman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В рамках проекта </w:t>
      </w:r>
    </w:p>
    <w:p w:rsidR="007D7259" w:rsidRDefault="00234116">
      <w:pPr>
        <w:spacing w:after="0" w:line="240" w:lineRule="auto"/>
        <w:rPr>
          <w:rFonts w:ascii="Verdana" w:eastAsia="Times New Roman" w:hAnsi="Verdana" w:cs="Times New Roman"/>
          <w:b/>
          <w:color w:val="00B050"/>
          <w:sz w:val="44"/>
          <w:szCs w:val="44"/>
        </w:rPr>
      </w:pPr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«Новосибирская область - территория </w:t>
      </w:r>
      <w:proofErr w:type="spellStart"/>
      <w:r>
        <w:rPr>
          <w:rFonts w:ascii="Times New Roman" w:hAnsi="Times New Roman" w:cs="Times New Roman"/>
          <w:b/>
          <w:color w:val="00B050"/>
          <w:sz w:val="44"/>
          <w:szCs w:val="44"/>
        </w:rPr>
        <w:t>эколят</w:t>
      </w:r>
      <w:proofErr w:type="spellEnd"/>
      <w:r>
        <w:rPr>
          <w:rFonts w:ascii="Times New Roman" w:hAnsi="Times New Roman" w:cs="Times New Roman"/>
          <w:b/>
          <w:color w:val="00B050"/>
          <w:sz w:val="44"/>
          <w:szCs w:val="44"/>
        </w:rPr>
        <w:t xml:space="preserve">»                                                                                                                             </w:t>
      </w:r>
    </w:p>
    <w:p w:rsidR="007D7259" w:rsidRDefault="007D725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7D7259" w:rsidRDefault="007D7259">
      <w:pPr>
        <w:spacing w:after="0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7D7259" w:rsidRDefault="00234116">
      <w:pPr>
        <w:spacing w:before="3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b/>
          <w:color w:val="000000"/>
          <w:sz w:val="21"/>
          <w:szCs w:val="21"/>
        </w:rPr>
        <w:t> </w:t>
      </w:r>
    </w:p>
    <w:p w:rsidR="007D7259" w:rsidRDefault="0023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</w:t>
      </w:r>
    </w:p>
    <w:p w:rsidR="007D7259" w:rsidRDefault="00234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высшей квалификационной категории </w:t>
      </w:r>
    </w:p>
    <w:p w:rsidR="007D7259" w:rsidRDefault="007D7259">
      <w:pPr>
        <w:spacing w:line="240" w:lineRule="auto"/>
        <w:ind w:left="567"/>
        <w:rPr>
          <w:rFonts w:ascii="Times New Roman" w:hAnsi="Times New Roman" w:cs="Times New Roman"/>
          <w:color w:val="002060"/>
          <w:sz w:val="28"/>
          <w:szCs w:val="28"/>
        </w:rPr>
      </w:pPr>
    </w:p>
    <w:p w:rsidR="007D7259" w:rsidRDefault="00234116">
      <w:pPr>
        <w:spacing w:line="240" w:lineRule="auto"/>
        <w:ind w:left="567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2060"/>
          <w:sz w:val="28"/>
          <w:szCs w:val="28"/>
        </w:rPr>
        <w:t>. Кышт</w:t>
      </w:r>
      <w:r>
        <w:rPr>
          <w:rFonts w:ascii="Times New Roman" w:hAnsi="Times New Roman" w:cs="Times New Roman"/>
          <w:color w:val="002060"/>
          <w:sz w:val="28"/>
          <w:szCs w:val="28"/>
        </w:rPr>
        <w:t>овка</w:t>
      </w:r>
    </w:p>
    <w:p w:rsidR="007D7259" w:rsidRDefault="00234116">
      <w:pPr>
        <w:spacing w:line="240" w:lineRule="auto"/>
        <w:ind w:left="56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2020</w:t>
      </w:r>
    </w:p>
    <w:p w:rsidR="007D7259" w:rsidRDefault="00234116">
      <w:pPr>
        <w:spacing w:before="3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</w:p>
    <w:p w:rsidR="007D7259" w:rsidRDefault="00234116">
      <w:pPr>
        <w:spacing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</w:rPr>
        <w:lastRenderedPageBreak/>
        <w:t>                              </w:t>
      </w:r>
    </w:p>
    <w:p w:rsidR="007D7259" w:rsidRDefault="00234116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</w:rPr>
      </w:pPr>
      <w:r>
        <w:rPr>
          <w:rFonts w:eastAsia="Times New Roman" w:cs="Arial"/>
          <w:b/>
          <w:bCs/>
          <w:i/>
          <w:iCs/>
          <w:color w:val="FF0000"/>
          <w:sz w:val="32"/>
          <w:szCs w:val="32"/>
        </w:rPr>
        <w:t>Актуальность Проекта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Проявлением патриотизма также является любовь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Природа – один из важнейших факторов народной педагогики. Она не только среда обитания, 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таких инструментов экологического воспитани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Дошколята» по формированию у детей экологической культуры и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259" w:rsidRDefault="00234116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Проекта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D7259" w:rsidRDefault="00234116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Задачи Проекта</w:t>
      </w:r>
    </w:p>
    <w:p w:rsidR="007D7259" w:rsidRDefault="00234116">
      <w:pPr>
        <w:spacing w:after="38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способствовать развитию понимания ребёнк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неразделимого единства человека и природы, понимание общечеловеческой ценности природы;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• помочь ребёнку осознать необходимость сохранения, охраны и спасения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природы для выживания на земле самого человека;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расширить общий кругозор детей, способствоват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развитию их творческих способностей;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помочь ребёнку самоопределиться в построении взаимоотношений с природой и окружающим его миром;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7D7259" w:rsidRDefault="00234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Соде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ржание Проекта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Corsiva" w:eastAsia="Times New Roman" w:hAnsi="Corsiva" w:cs="Times New Roman"/>
          <w:sz w:val="28"/>
          <w:szCs w:val="28"/>
        </w:rPr>
        <w:t>Природоохранный</w:t>
      </w:r>
      <w:proofErr w:type="gramEnd"/>
      <w:r>
        <w:rPr>
          <w:rFonts w:ascii="Corsiva" w:eastAsia="Times New Roman" w:hAnsi="Corsiva" w:cs="Times New Roman"/>
          <w:sz w:val="28"/>
          <w:szCs w:val="28"/>
        </w:rPr>
        <w:t xml:space="preserve"> </w:t>
      </w:r>
      <w:proofErr w:type="spellStart"/>
      <w:r>
        <w:rPr>
          <w:rFonts w:ascii="Corsiva" w:eastAsia="Times New Roman" w:hAnsi="Corsiva" w:cs="Times New Roman"/>
          <w:sz w:val="28"/>
          <w:szCs w:val="28"/>
        </w:rPr>
        <w:t>социально-образовательный</w:t>
      </w:r>
      <w:r>
        <w:rPr>
          <w:rFonts w:ascii="Times New Roman" w:hAnsi="Times New Roman" w:cs="Times New Roman"/>
          <w:sz w:val="28"/>
          <w:szCs w:val="28"/>
        </w:rPr>
        <w:t>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«Помоги Природе, помоги своему другу!» создан в рамках проекта «Новосибирская область - территория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–Дошколята» является первым этапом общего процесса формирования эколо</w:t>
      </w:r>
      <w:r>
        <w:rPr>
          <w:rFonts w:ascii="Times New Roman" w:hAnsi="Times New Roman" w:cs="Times New Roman"/>
          <w:sz w:val="28"/>
          <w:szCs w:val="28"/>
        </w:rPr>
        <w:t xml:space="preserve">гической культуры ребёнка. Проект реализуется по направлению:  природоохранная деятельность. 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Проекта предусматривается разносторонняя деятельность, которая способствует формированию у воспитанников экологической культуры и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родолюбия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 принимают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дошколята»: на торжественной церемонии зачитывается текст посвящения 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вручается Свидетельство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Эколёнка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дошкольной образовательной организации», специальный Знак  и галстук.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Воспитанник, став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Эколёнком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будет понимать, что он вошёл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общество людей, которые берегут и защищают природу, которым свойственно доброе, уважительное, внимательное и заботливое отношение к ней.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 Проекта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Дошколята» по формированию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воспитанника является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на духовно-нравственное, эстетическое воспитание, создание необходимых условий для развития гармоничной личности.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внимание в Проекте уделяется формированию у воспитанников  целостного взгляда на окружающую природу. При этом человек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ссматривается как неотъемлемая часть природы. Он подчиняется закономерностям её развития, и от его деятельности зависит состояние окружающей природной среды.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Природолюбие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помогает осознать, что каждый ребёнок является личностью, от деятельности которой 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исит судьба будущих поколений. Большое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значение уделяется развитию представлений о важности и ценности окружающей природной среды.</w:t>
      </w:r>
    </w:p>
    <w:p w:rsidR="007D7259" w:rsidRDefault="00234116">
      <w:pPr>
        <w:spacing w:after="384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различных видов деятельности в учебно-воспитательном процессе, таких как наблюдение, беседа, чтение и прослушив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сказок и рассказов, выполнение заданий, игра, проведение опыта, прогулки, проведение занятия на природе, работа на опытном участке,  рисование  протекает на уровне формирования образов, представлений и различных понятий в мире Природы. При этом важно,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 процессе занятия должно происходить не механическое запоминание услышанного и увиденного, а реальный анализ происходящего и принятие на основе этого реального решения в своей дальнейшей деятельности.</w:t>
      </w:r>
    </w:p>
    <w:p w:rsidR="007D7259" w:rsidRDefault="00234116">
      <w:pPr>
        <w:spacing w:after="0" w:line="240" w:lineRule="auto"/>
        <w:ind w:right="142"/>
        <w:jc w:val="center"/>
        <w:rPr>
          <w:rFonts w:ascii="Verdana" w:eastAsia="Times New Roman" w:hAnsi="Verdana" w:cs="Times New Roman"/>
          <w:color w:val="FF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Прогнозируемые результаты:</w:t>
      </w:r>
    </w:p>
    <w:p w:rsidR="007D7259" w:rsidRDefault="00234116">
      <w:pPr>
        <w:spacing w:after="38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 экологической культуры и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природолюбия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повышение общей культуры ребёнка;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формирование у ребёнка духовно богатого внутреннего мира и системы ценностных отношений к окружающей природной среде;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развитие в ребёнке внутренней потребности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юбви к природе, участию в природоохранной и экологической деятельности;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• расширение общего кругозора детей, развитие их творческих способностей.</w:t>
      </w:r>
    </w:p>
    <w:p w:rsidR="007D7259" w:rsidRDefault="00234116">
      <w:pPr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</w:rPr>
        <w:t>Принципы работы с детьми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</w:p>
    <w:p w:rsidR="007D7259" w:rsidRDefault="002341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• системный подход к рассмотрению любой учебной темы, вопроса и проблемы с использов</w:t>
      </w:r>
      <w:r>
        <w:rPr>
          <w:rFonts w:ascii="Times New Roman" w:hAnsi="Times New Roman" w:cs="Times New Roman"/>
          <w:sz w:val="28"/>
          <w:szCs w:val="28"/>
        </w:rPr>
        <w:t>анием элементов классификации знаний;</w:t>
      </w:r>
      <w:r>
        <w:rPr>
          <w:rFonts w:ascii="Times New Roman" w:hAnsi="Times New Roman" w:cs="Times New Roman"/>
          <w:sz w:val="28"/>
          <w:szCs w:val="28"/>
        </w:rPr>
        <w:br/>
        <w:t>• использование интегрирующего подхода в учебно-воспитательном процессе;</w:t>
      </w:r>
      <w:r>
        <w:rPr>
          <w:rFonts w:ascii="Times New Roman" w:hAnsi="Times New Roman" w:cs="Times New Roman"/>
          <w:sz w:val="28"/>
          <w:szCs w:val="28"/>
        </w:rPr>
        <w:br/>
        <w:t>•последовательность в обучении и воспитании;</w:t>
      </w:r>
      <w:r>
        <w:rPr>
          <w:rFonts w:ascii="Times New Roman" w:hAnsi="Times New Roman" w:cs="Times New Roman"/>
          <w:sz w:val="28"/>
          <w:szCs w:val="28"/>
        </w:rPr>
        <w:br/>
        <w:t>•преемственность при рассмотрении изучаемых тем;</w:t>
      </w:r>
      <w:r>
        <w:rPr>
          <w:rFonts w:ascii="Times New Roman" w:hAnsi="Times New Roman" w:cs="Times New Roman"/>
          <w:sz w:val="28"/>
          <w:szCs w:val="28"/>
        </w:rPr>
        <w:br/>
        <w:t>• анализ происходящего и учёт особенностей окружающ</w:t>
      </w:r>
      <w:r>
        <w:rPr>
          <w:rFonts w:ascii="Times New Roman" w:hAnsi="Times New Roman" w:cs="Times New Roman"/>
          <w:sz w:val="28"/>
          <w:szCs w:val="28"/>
        </w:rPr>
        <w:t>его мира и влияющих на него факторов;</w:t>
      </w:r>
      <w:r>
        <w:rPr>
          <w:rFonts w:ascii="Times New Roman" w:hAnsi="Times New Roman" w:cs="Times New Roman"/>
          <w:sz w:val="28"/>
          <w:szCs w:val="28"/>
        </w:rPr>
        <w:br/>
        <w:t>•простота и доступность изучаемого материала;</w:t>
      </w:r>
      <w:r>
        <w:rPr>
          <w:rFonts w:ascii="Times New Roman" w:hAnsi="Times New Roman" w:cs="Times New Roman"/>
          <w:sz w:val="28"/>
          <w:szCs w:val="28"/>
        </w:rPr>
        <w:br/>
        <w:t>•наглядность при изучении тем и вопросов;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>• присутствие в учебно-воспитательном процессе элементов сравнения и различных примеров;</w:t>
      </w:r>
      <w:r>
        <w:rPr>
          <w:rFonts w:ascii="Times New Roman" w:hAnsi="Times New Roman" w:cs="Times New Roman"/>
          <w:sz w:val="28"/>
          <w:szCs w:val="28"/>
        </w:rPr>
        <w:br/>
        <w:t>• наличие практического показа, возможнос</w:t>
      </w:r>
      <w:r>
        <w:rPr>
          <w:rFonts w:ascii="Times New Roman" w:hAnsi="Times New Roman" w:cs="Times New Roman"/>
          <w:sz w:val="28"/>
          <w:szCs w:val="28"/>
        </w:rPr>
        <w:t>ть постановки и проведения эксперимента при изучении темы или любого учебного материала;</w:t>
      </w:r>
      <w:r>
        <w:rPr>
          <w:rFonts w:ascii="Times New Roman" w:hAnsi="Times New Roman" w:cs="Times New Roman"/>
          <w:sz w:val="28"/>
          <w:szCs w:val="28"/>
        </w:rPr>
        <w:br/>
        <w:t>• поиск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</w:t>
      </w:r>
      <w:r>
        <w:rPr>
          <w:rFonts w:ascii="Times New Roman" w:hAnsi="Times New Roman" w:cs="Times New Roman"/>
          <w:sz w:val="28"/>
          <w:szCs w:val="28"/>
        </w:rPr>
        <w:t>амках занятиях и мероприятиях;</w:t>
      </w:r>
      <w:r>
        <w:rPr>
          <w:rFonts w:ascii="Times New Roman" w:hAnsi="Times New Roman" w:cs="Times New Roman"/>
          <w:sz w:val="28"/>
          <w:szCs w:val="28"/>
        </w:rPr>
        <w:br/>
        <w:t>• добровольность в сознании и действиях ребёнка при изучении учебного вопроса и темы;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• безопасность в организации и проведении учебно-воспитательного процесса;</w:t>
      </w:r>
      <w:r>
        <w:rPr>
          <w:rFonts w:ascii="Times New Roman" w:hAnsi="Times New Roman" w:cs="Times New Roman"/>
          <w:sz w:val="28"/>
          <w:szCs w:val="28"/>
        </w:rPr>
        <w:br/>
        <w:t xml:space="preserve">• наличие осознанного подхода как в элементах преподавания того </w:t>
      </w:r>
      <w:r>
        <w:rPr>
          <w:rFonts w:ascii="Times New Roman" w:hAnsi="Times New Roman" w:cs="Times New Roman"/>
          <w:sz w:val="28"/>
          <w:szCs w:val="28"/>
        </w:rPr>
        <w:t>или иного учебного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:rsidR="007D7259" w:rsidRDefault="00234116">
      <w:pPr>
        <w:pStyle w:val="af9"/>
        <w:spacing w:before="280" w:after="28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Интеграция образовательных областей:</w:t>
      </w:r>
    </w:p>
    <w:p w:rsidR="007D7259" w:rsidRDefault="00234116">
      <w:pPr>
        <w:pStyle w:val="af9"/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Социально-коммуникативное развитие (познавательные беседы, чтение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художественной литературы, экскурсии к историческим местам нашего края, рассматривание альбомов; подвижные, словесные, сюжетно-ролевые, театрализованные игры; совместная с родителями деятельность: экскурсии, субботники)</w:t>
      </w:r>
      <w:proofErr w:type="gramEnd"/>
    </w:p>
    <w:p w:rsidR="007D7259" w:rsidRDefault="00234116">
      <w:pPr>
        <w:pStyle w:val="af9"/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Речевое развитие (развивающие заняти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я, рассказывание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инсценированние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сказок, использование стихов, загадок, пословиц, былин)</w:t>
      </w:r>
    </w:p>
    <w:p w:rsidR="007D7259" w:rsidRDefault="00234116">
      <w:pPr>
        <w:pStyle w:val="af9"/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(циклы познавательных занятий, целевые прогулки, наблюдения)</w:t>
      </w:r>
    </w:p>
    <w:p w:rsidR="007D7259" w:rsidRDefault="00234116">
      <w:pPr>
        <w:pStyle w:val="af9"/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Художественн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эстетическое развитие (рассказы педагога, рассматривание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иллюстраций и образцов жизни животных с сопровождением художественного слова.</w:t>
      </w:r>
    </w:p>
    <w:p w:rsidR="007D7259" w:rsidRDefault="00234116">
      <w:pPr>
        <w:pStyle w:val="af9"/>
        <w:spacing w:before="280" w:after="2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Физическое развитие (подвижные игры, соревнования)</w:t>
      </w:r>
    </w:p>
    <w:p w:rsidR="007D7259" w:rsidRDefault="00234116">
      <w:pPr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Формы работы по реализации проекта.</w:t>
      </w:r>
    </w:p>
    <w:p w:rsidR="007D7259" w:rsidRDefault="002341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 и экологические экскурсии по территории ДОУ;</w:t>
      </w:r>
    </w:p>
    <w:p w:rsidR="007D7259" w:rsidRDefault="002341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 – ролевые игры на территори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7D7259" w:rsidRDefault="002341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презентации, плакатов;</w:t>
      </w:r>
    </w:p>
    <w:p w:rsidR="007D7259" w:rsidRDefault="002341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 чтения, сюжетные рассказы по картинкам и п.д.;</w:t>
      </w:r>
    </w:p>
    <w:p w:rsidR="007D7259" w:rsidRDefault="002341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«Уроки доброты и вежливости»;</w:t>
      </w:r>
    </w:p>
    <w:p w:rsidR="007D7259" w:rsidRDefault="002341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Продуктивная деятельность;</w:t>
      </w:r>
    </w:p>
    <w:p w:rsidR="007D7259" w:rsidRDefault="002341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Лаборатория (опыты и эксперименты);</w:t>
      </w:r>
    </w:p>
    <w:p w:rsidR="007D7259" w:rsidRDefault="002341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экологический газеты;</w:t>
      </w:r>
    </w:p>
    <w:p w:rsidR="007D7259" w:rsidRDefault="002341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Эколого-познавательные праздники и разв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лечения.</w:t>
      </w:r>
    </w:p>
    <w:p w:rsidR="007D7259" w:rsidRDefault="0023411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проекта включает в себя деятельность всех участников воспитательно-образовательного процесса.</w:t>
      </w:r>
    </w:p>
    <w:p w:rsidR="007D7259" w:rsidRDefault="00234116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План действий по реализации проекта.</w:t>
      </w:r>
    </w:p>
    <w:tbl>
      <w:tblPr>
        <w:tblStyle w:val="afb"/>
        <w:tblW w:w="10065" w:type="dxa"/>
        <w:tblInd w:w="108" w:type="dxa"/>
        <w:tblLayout w:type="fixed"/>
        <w:tblLook w:val="0000"/>
      </w:tblPr>
      <w:tblGrid>
        <w:gridCol w:w="2267"/>
        <w:gridCol w:w="6"/>
        <w:gridCol w:w="4956"/>
        <w:gridCol w:w="2836"/>
      </w:tblGrid>
      <w:tr w:rsidR="007D7259">
        <w:trPr>
          <w:trHeight w:val="915"/>
        </w:trPr>
        <w:tc>
          <w:tcPr>
            <w:tcW w:w="2273" w:type="dxa"/>
            <w:gridSpan w:val="2"/>
          </w:tcPr>
          <w:p w:rsidR="007D7259" w:rsidRDefault="00234116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7D7259" w:rsidRDefault="007D7259">
            <w:pPr>
              <w:spacing w:after="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59">
        <w:tc>
          <w:tcPr>
            <w:tcW w:w="2267" w:type="dxa"/>
          </w:tcPr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4962" w:type="dxa"/>
            <w:gridSpan w:val="2"/>
          </w:tcPr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Беседы: «Что 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знаешь о зимующих птицах?», «Меню птиц», «Зимние гости», «Зачем помогать птицам зимой»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 и фотографий.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птицами во время прогулки.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«Птицы»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«Снегиря»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кормушка»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«Птичья столовая»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«Трудно птицам зимовать, надо птицам помогать!»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проекте.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«Покормите птиц зимой»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теме «Зимующие птицы»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259">
        <w:tc>
          <w:tcPr>
            <w:tcW w:w="2267" w:type="dxa"/>
          </w:tcPr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4962" w:type="dxa"/>
            <w:gridSpan w:val="2"/>
          </w:tcPr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Выращивание семян подсолнечника на участках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детсада и дома.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«Воробушки и автомобиль», «Найди своё гнездо», «Воробьи и кошка», «Перелёт птиц»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теме «Выращивание </w:t>
            </w: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Подсолнечника»</w:t>
            </w:r>
          </w:p>
        </w:tc>
      </w:tr>
      <w:tr w:rsidR="007D7259">
        <w:tc>
          <w:tcPr>
            <w:tcW w:w="2267" w:type="dxa"/>
          </w:tcPr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4962" w:type="dxa"/>
            <w:gridSpan w:val="2"/>
          </w:tcPr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урожая подсолнечника.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корма для птиц: ягоды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рябины, ягоды калины, шишки ели.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</w:tcPr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 сбору корма для птиц.</w:t>
            </w:r>
          </w:p>
        </w:tc>
      </w:tr>
      <w:tr w:rsidR="007D7259">
        <w:tc>
          <w:tcPr>
            <w:tcW w:w="2267" w:type="dxa"/>
          </w:tcPr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4962" w:type="dxa"/>
            <w:gridSpan w:val="2"/>
          </w:tcPr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синички»:  открытие «Птичьей столовой»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стихов С. А. Есенина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«Поёт зима, аукает», «Где обедал воробей» /из цикла «Детки в клетке»</w:t>
            </w: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7D72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 за птицами во время прогулки и из окна группы.</w:t>
            </w:r>
          </w:p>
        </w:tc>
        <w:tc>
          <w:tcPr>
            <w:tcW w:w="2836" w:type="dxa"/>
          </w:tcPr>
          <w:p w:rsidR="007D7259" w:rsidRDefault="002341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 родителей к проблеме подкормки птиц в зимний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период.</w:t>
            </w:r>
          </w:p>
        </w:tc>
      </w:tr>
    </w:tbl>
    <w:p w:rsidR="007D7259" w:rsidRDefault="007D7259">
      <w:pPr>
        <w:rPr>
          <w:rFonts w:ascii="Times New Roman" w:hAnsi="Times New Roman" w:cs="Times New Roman"/>
          <w:sz w:val="28"/>
          <w:szCs w:val="28"/>
        </w:rPr>
      </w:pPr>
    </w:p>
    <w:p w:rsidR="007D7259" w:rsidRDefault="00234116">
      <w:pPr>
        <w:pStyle w:val="c13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 xml:space="preserve">Информационно-техническое обеспечение: </w:t>
      </w:r>
    </w:p>
    <w:p w:rsidR="007D7259" w:rsidRDefault="00234116">
      <w:pPr>
        <w:pStyle w:val="c13"/>
        <w:rPr>
          <w:sz w:val="28"/>
          <w:szCs w:val="28"/>
        </w:rPr>
      </w:pPr>
      <w:r>
        <w:rPr>
          <w:rStyle w:val="c24"/>
          <w:sz w:val="28"/>
          <w:szCs w:val="28"/>
        </w:rPr>
        <w:t>- ноутбук,</w:t>
      </w:r>
    </w:p>
    <w:p w:rsidR="007D7259" w:rsidRDefault="00234116">
      <w:pPr>
        <w:pStyle w:val="c13"/>
        <w:rPr>
          <w:sz w:val="28"/>
          <w:szCs w:val="28"/>
        </w:rPr>
      </w:pPr>
      <w:r>
        <w:rPr>
          <w:rStyle w:val="c1"/>
          <w:sz w:val="28"/>
          <w:szCs w:val="28"/>
        </w:rPr>
        <w:t>- фотоаппарат,</w:t>
      </w:r>
    </w:p>
    <w:p w:rsidR="007D7259" w:rsidRDefault="00234116">
      <w:pPr>
        <w:pStyle w:val="c13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Информационное обеспечение:</w:t>
      </w:r>
    </w:p>
    <w:p w:rsidR="007D7259" w:rsidRDefault="00234116">
      <w:pPr>
        <w:pStyle w:val="c13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>- интернет,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тематические книги;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1"/>
          <w:rFonts w:ascii="Times New Roman" w:hAnsi="Times New Roman" w:cs="Times New Roman"/>
          <w:sz w:val="28"/>
          <w:szCs w:val="28"/>
        </w:rPr>
        <w:t>хрестоматии;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альбомы и тетради для раскрашивания;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дидактический материал: схемы, таблицы,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>. игры по краеведению;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 - наглядные, дидактические и раздаточные материалы;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художественные, познавательные и научно-популярные произведения;</w:t>
      </w:r>
    </w:p>
    <w:p w:rsidR="007D7259" w:rsidRDefault="00234116">
      <w:pPr>
        <w:pStyle w:val="c13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>- семейные фотог</w:t>
      </w:r>
      <w:r>
        <w:rPr>
          <w:rStyle w:val="c1"/>
          <w:sz w:val="28"/>
          <w:szCs w:val="28"/>
        </w:rPr>
        <w:t xml:space="preserve">рафии общения с природой, </w:t>
      </w:r>
    </w:p>
    <w:p w:rsidR="007D7259" w:rsidRDefault="00234116">
      <w:pPr>
        <w:pStyle w:val="c13"/>
        <w:spacing w:before="0" w:after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 тематические альбомы и фотоальбомы, 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энциклопедические и справочные издания;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аудио и </w:t>
      </w:r>
      <w:proofErr w:type="spellStart"/>
      <w:r>
        <w:rPr>
          <w:rStyle w:val="c1"/>
          <w:rFonts w:ascii="Times New Roman" w:hAnsi="Times New Roman" w:cs="Times New Roman"/>
          <w:sz w:val="28"/>
          <w:szCs w:val="28"/>
        </w:rPr>
        <w:t>видеоносители</w:t>
      </w:r>
      <w:proofErr w:type="spellEnd"/>
      <w:r>
        <w:rPr>
          <w:rStyle w:val="c1"/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 xml:space="preserve">- настольные, напольные, компьютерные и другие игры, 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элементы мультипликации;</w:t>
      </w:r>
    </w:p>
    <w:p w:rsidR="007D7259" w:rsidRDefault="002341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sz w:val="28"/>
          <w:szCs w:val="28"/>
        </w:rPr>
        <w:t>- художественные, телевизионные</w:t>
      </w:r>
      <w:r>
        <w:rPr>
          <w:rStyle w:val="c1"/>
          <w:rFonts w:ascii="Times New Roman" w:hAnsi="Times New Roman" w:cs="Times New Roman"/>
          <w:sz w:val="28"/>
          <w:szCs w:val="28"/>
        </w:rPr>
        <w:t>, учебные, документальные, научно-популярные и другие фильмы, их фрагменты и кадры.</w:t>
      </w:r>
    </w:p>
    <w:p w:rsidR="007D7259" w:rsidRDefault="007D7259"/>
    <w:p w:rsidR="007D7259" w:rsidRDefault="007D7259"/>
    <w:p w:rsidR="007D7259" w:rsidRDefault="007D7259"/>
    <w:p w:rsidR="007D7259" w:rsidRDefault="007D7259"/>
    <w:p w:rsidR="007D7259" w:rsidRDefault="007D7259"/>
    <w:p w:rsidR="007D7259" w:rsidRDefault="007D7259"/>
    <w:p w:rsidR="007D7259" w:rsidRDefault="007D7259"/>
    <w:p w:rsidR="007D7259" w:rsidRDefault="007D7259">
      <w:pPr>
        <w:rPr>
          <w:rFonts w:ascii="Times New Roman" w:hAnsi="Times New Roman" w:cs="Times New Roman"/>
          <w:sz w:val="28"/>
          <w:szCs w:val="28"/>
        </w:rPr>
      </w:pPr>
    </w:p>
    <w:p w:rsidR="007D7259" w:rsidRDefault="007D7259">
      <w:pPr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7D7259" w:rsidRDefault="007D7259">
      <w:pPr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7D7259" w:rsidRDefault="007D7259">
      <w:pPr>
        <w:ind w:right="113"/>
        <w:rPr>
          <w:rFonts w:ascii="Times New Roman" w:hAnsi="Times New Roman" w:cs="Times New Roman"/>
          <w:b/>
          <w:sz w:val="28"/>
          <w:szCs w:val="28"/>
        </w:rPr>
      </w:pPr>
    </w:p>
    <w:p w:rsidR="007D7259" w:rsidRDefault="007D7259">
      <w:pPr>
        <w:ind w:right="113"/>
        <w:rPr>
          <w:rFonts w:ascii="Times New Roman" w:hAnsi="Times New Roman" w:cs="Times New Roman"/>
          <w:b/>
          <w:sz w:val="28"/>
          <w:szCs w:val="28"/>
        </w:rPr>
      </w:pPr>
    </w:p>
    <w:sectPr w:rsidR="007D7259" w:rsidSect="007D725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siva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D7259"/>
    <w:rsid w:val="00234116"/>
    <w:rsid w:val="007D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20"/>
    <w:pPr>
      <w:spacing w:after="200" w:line="276" w:lineRule="auto"/>
    </w:pPr>
    <w:rPr>
      <w:rFonts w:ascii="Arial" w:eastAsiaTheme="minorEastAsia" w:hAnsi="Arial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99390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 w:themeFill="accent2" w:themeFillTint="33"/>
      <w:spacing w:before="480" w:after="100" w:line="268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 w:bidi="en-US"/>
    </w:rPr>
  </w:style>
  <w:style w:type="paragraph" w:customStyle="1" w:styleId="Heading2">
    <w:name w:val="Heading 2"/>
    <w:basedOn w:val="a"/>
    <w:next w:val="a"/>
    <w:uiPriority w:val="9"/>
    <w:semiHidden/>
    <w:unhideWhenUsed/>
    <w:qFormat/>
    <w:rsid w:val="0099390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8" w:lineRule="auto"/>
      <w:ind w:left="144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 w:bidi="en-US"/>
    </w:rPr>
  </w:style>
  <w:style w:type="paragraph" w:customStyle="1" w:styleId="Heading3">
    <w:name w:val="Heading 3"/>
    <w:basedOn w:val="a"/>
    <w:next w:val="a"/>
    <w:uiPriority w:val="9"/>
    <w:semiHidden/>
    <w:unhideWhenUsed/>
    <w:qFormat/>
    <w:rsid w:val="0099390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 w:bidi="en-US"/>
    </w:rPr>
  </w:style>
  <w:style w:type="paragraph" w:customStyle="1" w:styleId="Heading4">
    <w:name w:val="Heading 4"/>
    <w:basedOn w:val="a"/>
    <w:next w:val="a"/>
    <w:uiPriority w:val="9"/>
    <w:semiHidden/>
    <w:unhideWhenUsed/>
    <w:qFormat/>
    <w:rsid w:val="0099390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 w:bidi="en-US"/>
    </w:rPr>
  </w:style>
  <w:style w:type="paragraph" w:customStyle="1" w:styleId="Heading5">
    <w:name w:val="Heading 5"/>
    <w:basedOn w:val="a"/>
    <w:next w:val="a"/>
    <w:uiPriority w:val="9"/>
    <w:semiHidden/>
    <w:unhideWhenUsed/>
    <w:qFormat/>
    <w:rsid w:val="0099390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 w:bidi="en-US"/>
    </w:rPr>
  </w:style>
  <w:style w:type="paragraph" w:customStyle="1" w:styleId="Heading6">
    <w:name w:val="Heading 6"/>
    <w:basedOn w:val="a"/>
    <w:next w:val="a"/>
    <w:uiPriority w:val="9"/>
    <w:semiHidden/>
    <w:unhideWhenUsed/>
    <w:qFormat/>
    <w:rsid w:val="0099390D"/>
    <w:pPr>
      <w:pBdr>
        <w:bottom w:val="single" w:sz="4" w:space="2" w:color="E5B8B7"/>
      </w:pBdr>
      <w:spacing w:before="200" w:after="100" w:line="24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 w:bidi="en-US"/>
    </w:rPr>
  </w:style>
  <w:style w:type="paragraph" w:customStyle="1" w:styleId="Heading7">
    <w:name w:val="Heading 7"/>
    <w:basedOn w:val="a"/>
    <w:next w:val="a"/>
    <w:uiPriority w:val="9"/>
    <w:semiHidden/>
    <w:unhideWhenUsed/>
    <w:qFormat/>
    <w:rsid w:val="0099390D"/>
    <w:pPr>
      <w:pBdr>
        <w:bottom w:val="dotted" w:sz="4" w:space="2" w:color="D99594"/>
      </w:pBdr>
      <w:spacing w:before="200" w:after="100" w:line="24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 w:bidi="en-US"/>
    </w:rPr>
  </w:style>
  <w:style w:type="paragraph" w:customStyle="1" w:styleId="Heading8">
    <w:name w:val="Heading 8"/>
    <w:basedOn w:val="a"/>
    <w:next w:val="a"/>
    <w:uiPriority w:val="9"/>
    <w:semiHidden/>
    <w:unhideWhenUsed/>
    <w:qFormat/>
    <w:rsid w:val="0099390D"/>
    <w:pPr>
      <w:spacing w:before="200" w:after="100" w:line="240" w:lineRule="auto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 w:bidi="en-US"/>
    </w:rPr>
  </w:style>
  <w:style w:type="paragraph" w:customStyle="1" w:styleId="Heading9">
    <w:name w:val="Heading 9"/>
    <w:basedOn w:val="a"/>
    <w:next w:val="a"/>
    <w:uiPriority w:val="9"/>
    <w:semiHidden/>
    <w:unhideWhenUsed/>
    <w:qFormat/>
    <w:rsid w:val="0099390D"/>
    <w:pPr>
      <w:spacing w:before="200" w:after="100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 w:bidi="en-US"/>
    </w:rPr>
  </w:style>
  <w:style w:type="character" w:customStyle="1" w:styleId="1">
    <w:name w:val="Заголовок 1 Знак"/>
    <w:basedOn w:val="a0"/>
    <w:link w:val="1"/>
    <w:uiPriority w:val="9"/>
    <w:qFormat/>
    <w:rsid w:val="0099390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/>
    </w:rPr>
  </w:style>
  <w:style w:type="character" w:customStyle="1" w:styleId="2">
    <w:name w:val="Заголовок 2 Знак"/>
    <w:basedOn w:val="a0"/>
    <w:link w:val="2"/>
    <w:uiPriority w:val="9"/>
    <w:semiHidden/>
    <w:qFormat/>
    <w:rsid w:val="009939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">
    <w:name w:val="Заголовок 3 Знак"/>
    <w:basedOn w:val="a0"/>
    <w:link w:val="3"/>
    <w:uiPriority w:val="9"/>
    <w:semiHidden/>
    <w:qFormat/>
    <w:rsid w:val="009939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">
    <w:name w:val="Заголовок 4 Знак"/>
    <w:basedOn w:val="a0"/>
    <w:link w:val="4"/>
    <w:uiPriority w:val="9"/>
    <w:semiHidden/>
    <w:qFormat/>
    <w:rsid w:val="009939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">
    <w:name w:val="Заголовок 5 Знак"/>
    <w:basedOn w:val="a0"/>
    <w:link w:val="5"/>
    <w:uiPriority w:val="9"/>
    <w:semiHidden/>
    <w:qFormat/>
    <w:rsid w:val="0099390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">
    <w:name w:val="Заголовок 6 Знак"/>
    <w:basedOn w:val="a0"/>
    <w:link w:val="6"/>
    <w:uiPriority w:val="9"/>
    <w:semiHidden/>
    <w:qFormat/>
    <w:rsid w:val="009939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">
    <w:name w:val="Заголовок 7 Знак"/>
    <w:basedOn w:val="a0"/>
    <w:link w:val="7"/>
    <w:uiPriority w:val="9"/>
    <w:semiHidden/>
    <w:qFormat/>
    <w:rsid w:val="0099390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">
    <w:name w:val="Заголовок 8 Знак"/>
    <w:basedOn w:val="a0"/>
    <w:link w:val="8"/>
    <w:uiPriority w:val="9"/>
    <w:semiHidden/>
    <w:qFormat/>
    <w:rsid w:val="009939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">
    <w:name w:val="Заголовок 9 Знак"/>
    <w:basedOn w:val="a0"/>
    <w:link w:val="9"/>
    <w:uiPriority w:val="9"/>
    <w:semiHidden/>
    <w:qFormat/>
    <w:rsid w:val="0099390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a3">
    <w:name w:val="Название Знак"/>
    <w:basedOn w:val="a0"/>
    <w:uiPriority w:val="10"/>
    <w:qFormat/>
    <w:rsid w:val="0099390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character" w:customStyle="1" w:styleId="a4">
    <w:name w:val="Подзаголовок Знак"/>
    <w:basedOn w:val="a0"/>
    <w:uiPriority w:val="11"/>
    <w:qFormat/>
    <w:rsid w:val="0099390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5">
    <w:name w:val="Strong"/>
    <w:uiPriority w:val="22"/>
    <w:qFormat/>
    <w:rsid w:val="0099390D"/>
    <w:rPr>
      <w:b/>
      <w:bCs/>
      <w:spacing w:val="0"/>
    </w:rPr>
  </w:style>
  <w:style w:type="character" w:styleId="a6">
    <w:name w:val="Emphasis"/>
    <w:uiPriority w:val="20"/>
    <w:qFormat/>
    <w:rsid w:val="0099390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/>
      <w:shd w:val="clear" w:color="auto" w:fill="F2DBDB"/>
    </w:rPr>
  </w:style>
  <w:style w:type="character" w:customStyle="1" w:styleId="a7">
    <w:name w:val="Без интервала Знак"/>
    <w:basedOn w:val="a0"/>
    <w:uiPriority w:val="1"/>
    <w:qFormat/>
    <w:rsid w:val="0099390D"/>
    <w:rPr>
      <w:i/>
      <w:iCs/>
      <w:sz w:val="20"/>
      <w:szCs w:val="20"/>
    </w:rPr>
  </w:style>
  <w:style w:type="character" w:customStyle="1" w:styleId="20">
    <w:name w:val="Цитата 2 Знак"/>
    <w:basedOn w:val="a0"/>
    <w:link w:val="20"/>
    <w:uiPriority w:val="29"/>
    <w:qFormat/>
    <w:rsid w:val="0099390D"/>
    <w:rPr>
      <w:color w:val="943634" w:themeColor="accent2" w:themeShade="BF"/>
      <w:sz w:val="20"/>
      <w:szCs w:val="20"/>
    </w:rPr>
  </w:style>
  <w:style w:type="character" w:customStyle="1" w:styleId="a8">
    <w:name w:val="Выделенная цитата Знак"/>
    <w:basedOn w:val="a0"/>
    <w:uiPriority w:val="30"/>
    <w:qFormat/>
    <w:rsid w:val="0099390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9">
    <w:name w:val="Subtle Emphasis"/>
    <w:uiPriority w:val="19"/>
    <w:qFormat/>
    <w:rsid w:val="0099390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a">
    <w:name w:val="Intense Emphasis"/>
    <w:uiPriority w:val="21"/>
    <w:qFormat/>
    <w:rsid w:val="0099390D"/>
    <w:rPr>
      <w:rFonts w:asciiTheme="majorHAnsi" w:eastAsiaTheme="majorEastAsia" w:hAnsiTheme="majorHAnsi" w:cstheme="majorBidi"/>
      <w:b/>
      <w:bCs/>
      <w:i/>
      <w:iCs/>
      <w:strike w:val="0"/>
      <w:dstrike w:val="0"/>
      <w:color w:val="FFFFFF" w:themeColor="background1"/>
      <w:position w:val="0"/>
      <w:sz w:val="22"/>
      <w:bdr w:val="single" w:sz="18" w:space="0" w:color="C0504D"/>
      <w:shd w:val="clear" w:color="auto" w:fill="C0504D"/>
      <w:vertAlign w:val="baseline"/>
    </w:rPr>
  </w:style>
  <w:style w:type="character" w:styleId="ab">
    <w:name w:val="Subtle Reference"/>
    <w:uiPriority w:val="31"/>
    <w:qFormat/>
    <w:rsid w:val="0099390D"/>
    <w:rPr>
      <w:i/>
      <w:iCs/>
      <w:smallCaps/>
      <w:color w:val="C0504D" w:themeColor="accent2"/>
      <w:u w:val="none" w:color="C0504D"/>
    </w:rPr>
  </w:style>
  <w:style w:type="character" w:styleId="ac">
    <w:name w:val="Intense Reference"/>
    <w:uiPriority w:val="32"/>
    <w:qFormat/>
    <w:rsid w:val="0099390D"/>
    <w:rPr>
      <w:b/>
      <w:bCs/>
      <w:i/>
      <w:iCs/>
      <w:smallCaps/>
      <w:color w:val="C0504D" w:themeColor="accent2"/>
      <w:u w:val="none" w:color="C0504D"/>
    </w:rPr>
  </w:style>
  <w:style w:type="character" w:styleId="ad">
    <w:name w:val="Book Title"/>
    <w:uiPriority w:val="33"/>
    <w:qFormat/>
    <w:rsid w:val="0099390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customStyle="1" w:styleId="ae">
    <w:name w:val="Обычный (веб) Знак"/>
    <w:basedOn w:val="a0"/>
    <w:uiPriority w:val="99"/>
    <w:qFormat/>
    <w:locked/>
    <w:rsid w:val="00365F20"/>
    <w:rPr>
      <w:rFonts w:ascii="Tahoma" w:eastAsia="Times New Roman" w:hAnsi="Tahoma" w:cs="Tahoma"/>
      <w:color w:val="003366"/>
      <w:sz w:val="18"/>
      <w:szCs w:val="18"/>
      <w:lang w:val="ru-RU" w:eastAsia="ru-RU" w:bidi="ar-SA"/>
    </w:rPr>
  </w:style>
  <w:style w:type="character" w:customStyle="1" w:styleId="c1">
    <w:name w:val="c1"/>
    <w:basedOn w:val="a0"/>
    <w:qFormat/>
    <w:rsid w:val="00365F20"/>
  </w:style>
  <w:style w:type="character" w:customStyle="1" w:styleId="c24">
    <w:name w:val="c24"/>
    <w:basedOn w:val="a0"/>
    <w:qFormat/>
    <w:rsid w:val="00365F20"/>
  </w:style>
  <w:style w:type="character" w:customStyle="1" w:styleId="af">
    <w:name w:val="Текст выноски Знак"/>
    <w:basedOn w:val="a0"/>
    <w:uiPriority w:val="99"/>
    <w:semiHidden/>
    <w:qFormat/>
    <w:rsid w:val="00365F20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Heading">
    <w:name w:val="Heading"/>
    <w:basedOn w:val="a"/>
    <w:next w:val="af0"/>
    <w:qFormat/>
    <w:rsid w:val="007D7259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f0">
    <w:name w:val="Body Text"/>
    <w:basedOn w:val="a"/>
    <w:rsid w:val="007D7259"/>
    <w:pPr>
      <w:spacing w:after="140"/>
    </w:pPr>
  </w:style>
  <w:style w:type="paragraph" w:styleId="af1">
    <w:name w:val="List"/>
    <w:basedOn w:val="af0"/>
    <w:rsid w:val="007D7259"/>
    <w:rPr>
      <w:rFonts w:cs="Noto Sans Devanagari"/>
    </w:rPr>
  </w:style>
  <w:style w:type="paragraph" w:customStyle="1" w:styleId="Caption">
    <w:name w:val="Caption"/>
    <w:basedOn w:val="a"/>
    <w:qFormat/>
    <w:rsid w:val="007D725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7D7259"/>
    <w:pPr>
      <w:suppressLineNumbers/>
    </w:pPr>
    <w:rPr>
      <w:rFonts w:cs="Noto Sans Devanagari"/>
    </w:rPr>
  </w:style>
  <w:style w:type="paragraph" w:styleId="af2">
    <w:name w:val="caption"/>
    <w:basedOn w:val="a"/>
    <w:next w:val="a"/>
    <w:uiPriority w:val="35"/>
    <w:semiHidden/>
    <w:unhideWhenUsed/>
    <w:qFormat/>
    <w:rsid w:val="0099390D"/>
    <w:pPr>
      <w:spacing w:line="240" w:lineRule="auto"/>
      <w:jc w:val="both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 w:bidi="en-US"/>
    </w:rPr>
  </w:style>
  <w:style w:type="paragraph" w:styleId="af3">
    <w:name w:val="Title"/>
    <w:basedOn w:val="a"/>
    <w:next w:val="a"/>
    <w:uiPriority w:val="10"/>
    <w:qFormat/>
    <w:rsid w:val="0099390D"/>
    <w:pPr>
      <w:pBdr>
        <w:top w:val="single" w:sz="48" w:space="0" w:color="C0504D"/>
        <w:bottom w:val="single" w:sz="48" w:space="0" w:color="C0504D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 w:bidi="en-US"/>
    </w:rPr>
  </w:style>
  <w:style w:type="paragraph" w:styleId="af4">
    <w:name w:val="Subtitle"/>
    <w:basedOn w:val="a"/>
    <w:next w:val="a"/>
    <w:uiPriority w:val="11"/>
    <w:qFormat/>
    <w:rsid w:val="0099390D"/>
    <w:pPr>
      <w:pBdr>
        <w:bottom w:val="dotted" w:sz="8" w:space="10" w:color="C0504D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 w:bidi="en-US"/>
    </w:rPr>
  </w:style>
  <w:style w:type="paragraph" w:styleId="af5">
    <w:name w:val="No Spacing"/>
    <w:basedOn w:val="a"/>
    <w:uiPriority w:val="1"/>
    <w:qFormat/>
    <w:rsid w:val="0099390D"/>
    <w:pPr>
      <w:spacing w:after="0" w:line="240" w:lineRule="auto"/>
      <w:jc w:val="both"/>
    </w:pPr>
    <w:rPr>
      <w:rFonts w:eastAsiaTheme="minorHAnsi"/>
      <w:i/>
      <w:iCs/>
      <w:sz w:val="20"/>
      <w:szCs w:val="20"/>
      <w:lang w:eastAsia="en-US" w:bidi="en-US"/>
    </w:rPr>
  </w:style>
  <w:style w:type="paragraph" w:styleId="af6">
    <w:name w:val="List Paragraph"/>
    <w:basedOn w:val="a"/>
    <w:uiPriority w:val="34"/>
    <w:qFormat/>
    <w:rsid w:val="0099390D"/>
    <w:pPr>
      <w:spacing w:line="240" w:lineRule="auto"/>
      <w:ind w:left="720"/>
      <w:contextualSpacing/>
      <w:jc w:val="both"/>
    </w:pPr>
    <w:rPr>
      <w:rFonts w:eastAsiaTheme="minorHAnsi"/>
      <w:i/>
      <w:iCs/>
      <w:sz w:val="20"/>
      <w:szCs w:val="20"/>
      <w:lang w:eastAsia="en-US" w:bidi="en-US"/>
    </w:rPr>
  </w:style>
  <w:style w:type="paragraph" w:styleId="21">
    <w:name w:val="Quote"/>
    <w:basedOn w:val="a"/>
    <w:next w:val="a"/>
    <w:uiPriority w:val="29"/>
    <w:qFormat/>
    <w:rsid w:val="0099390D"/>
    <w:pPr>
      <w:spacing w:line="240" w:lineRule="auto"/>
      <w:jc w:val="both"/>
    </w:pPr>
    <w:rPr>
      <w:rFonts w:eastAsiaTheme="minorHAnsi"/>
      <w:color w:val="943634" w:themeColor="accent2" w:themeShade="BF"/>
      <w:sz w:val="20"/>
      <w:szCs w:val="20"/>
      <w:lang w:eastAsia="en-US" w:bidi="en-US"/>
    </w:rPr>
  </w:style>
  <w:style w:type="paragraph" w:styleId="af7">
    <w:name w:val="Intense Quote"/>
    <w:basedOn w:val="a"/>
    <w:next w:val="a"/>
    <w:uiPriority w:val="30"/>
    <w:qFormat/>
    <w:rsid w:val="0099390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 w:bidi="en-US"/>
    </w:rPr>
  </w:style>
  <w:style w:type="paragraph" w:styleId="af8">
    <w:name w:val="TOC Heading"/>
    <w:basedOn w:val="Heading1"/>
    <w:next w:val="a"/>
    <w:uiPriority w:val="39"/>
    <w:semiHidden/>
    <w:unhideWhenUsed/>
    <w:qFormat/>
    <w:rsid w:val="0099390D"/>
    <w:pPr>
      <w:shd w:val="clear" w:color="auto" w:fill="F2DBDB"/>
    </w:pPr>
  </w:style>
  <w:style w:type="paragraph" w:customStyle="1" w:styleId="Default">
    <w:name w:val="Default"/>
    <w:qFormat/>
    <w:rsid w:val="00365F20"/>
    <w:rPr>
      <w:rFonts w:ascii="Times New Roman" w:eastAsiaTheme="minorEastAsia" w:hAnsi="Times New Roman" w:cs="Times New Roman"/>
      <w:color w:val="000000"/>
      <w:sz w:val="24"/>
      <w:szCs w:val="24"/>
      <w:lang w:val="ru-RU" w:eastAsia="ru-RU" w:bidi="ar-SA"/>
    </w:rPr>
  </w:style>
  <w:style w:type="paragraph" w:styleId="af9">
    <w:name w:val="Normal (Web)"/>
    <w:basedOn w:val="a"/>
    <w:uiPriority w:val="99"/>
    <w:unhideWhenUsed/>
    <w:qFormat/>
    <w:rsid w:val="00365F20"/>
    <w:pPr>
      <w:spacing w:beforeAutospacing="1" w:afterAutospacing="1" w:line="240" w:lineRule="auto"/>
    </w:pPr>
    <w:rPr>
      <w:rFonts w:ascii="Tahoma" w:eastAsia="Times New Roman" w:hAnsi="Tahoma" w:cs="Tahoma"/>
      <w:color w:val="003366"/>
      <w:sz w:val="18"/>
      <w:szCs w:val="18"/>
    </w:rPr>
  </w:style>
  <w:style w:type="paragraph" w:customStyle="1" w:styleId="c13">
    <w:name w:val="c13"/>
    <w:basedOn w:val="a"/>
    <w:qFormat/>
    <w:rsid w:val="00365F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uiPriority w:val="99"/>
    <w:semiHidden/>
    <w:unhideWhenUsed/>
    <w:qFormat/>
    <w:rsid w:val="00365F2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b">
    <w:name w:val="Table Grid"/>
    <w:basedOn w:val="a1"/>
    <w:uiPriority w:val="59"/>
    <w:rsid w:val="00365F20"/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7D7D-F57C-4472-A0AC-43AAC2BA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1564</Words>
  <Characters>8920</Characters>
  <Application>Microsoft Office Word</Application>
  <DocSecurity>0</DocSecurity>
  <Lines>74</Lines>
  <Paragraphs>20</Paragraphs>
  <ScaleCrop>false</ScaleCrop>
  <Company>Microsoft</Company>
  <LinksUpToDate>false</LinksUpToDate>
  <CharactersWithSpaces>10464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Антон</cp:lastModifiedBy>
  <cp:revision>4</cp:revision>
  <dcterms:created xsi:type="dcterms:W3CDTF">2021-10-25T07:30:00Z</dcterms:created>
  <dcterms:modified xsi:type="dcterms:W3CDTF">2021-10-31T06:09:00Z</dcterms:modified>
  <dc:language>en-US</dc:language>
</cp:coreProperties>
</file>